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Style w:val="ewPHPWord"/>
      </w:tblP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IDAuteur</w:t>
            </w:r>
          </w:p>
        </w:tc>
        <w:tc>
          <w:tcPr>
            <w:gridSpan w:val="1"/>
          </w:tcPr>
          <w:p>
            <w:pPr/>
            <w:r>
              <w:rPr/>
              <w:t xml:space="preserve">21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Nomsp</w:t>
            </w:r>
          </w:p>
        </w:tc>
        <w:tc>
          <w:tcPr>
            <w:gridSpan w:val="1"/>
          </w:tcPr>
          <w:p>
            <w:pPr/>
            <w:r>
              <w:rPr/>
              <w:t xml:space="preserve">Ministère du domaine du cadastre et des affaires frontières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telephone</w:t>
            </w:r>
          </w:p>
        </w:tc>
        <w:tc>
          <w:tcPr>
            <w:gridSpan w:val="1"/>
          </w:tcPr>
          <w:p>
            <w:pPr/>
            <w:r>
              <w:rPr/>
              <w:t xml:space="preserve">0000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Email</w:t>
            </w:r>
          </w:p>
        </w:tc>
        <w:tc>
          <w:tcPr>
            <w:gridSpan w:val="1"/>
          </w:tcPr>
          <w:p>
            <w:pPr/>
            <w:r>
              <w:rPr/>
              <w:t xml:space="preserve">00000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Adresse</w:t>
            </w:r>
          </w:p>
        </w:tc>
        <w:tc>
          <w:tcPr>
            <w:gridSpan w:val="1"/>
          </w:tcPr>
          <w:p>
            <w:pPr/>
            <w:r>
              <w:rPr/>
              <w:t xml:space="preserve">0000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Organisation</w:t>
            </w:r>
          </w:p>
        </w:tc>
        <w:tc>
          <w:tcPr>
            <w:gridSpan w:val="1"/>
          </w:tcPr>
          <w:p>
            <w:pPr/>
            <w:r>
              <w:rPr/>
              <w:t xml:space="preserve">Ministère du domaine du cadastre et des affaires frontières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ewPHPWord">
    <w:name w:val="ewPHPWord"/>
    <w:uiPriority w:val="99"/>
    <w:tblPr>
      <w:tblW w:w="0" w:type="auto"/>
      <w:tblLayout w:type="autofit"/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2026-09-11T13:30:53+00:00</dcterms:created>
  <dcterms:modified xsi:type="dcterms:W3CDTF">2026-09-11T13:30:53+00:00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